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E6" w:rsidRDefault="002C07E6"/>
    <w:p w:rsidR="000264C0" w:rsidRDefault="000264C0"/>
    <w:p w:rsidR="00057889" w:rsidRPr="00057889" w:rsidRDefault="00057889">
      <w:pPr>
        <w:rPr>
          <w:b/>
        </w:rPr>
      </w:pPr>
      <w:r w:rsidRPr="00057889">
        <w:rPr>
          <w:b/>
        </w:rPr>
        <w:t>MEDIA KOOPS</w:t>
      </w:r>
    </w:p>
    <w:p w:rsidR="00057889" w:rsidRDefault="00057889"/>
    <w:p w:rsidR="002C48AC" w:rsidRDefault="002C48AC" w:rsidP="002553AC">
      <w:pPr>
        <w:pStyle w:val="KeinLeerraum"/>
      </w:pPr>
      <w:r>
        <w:t>STWST48x3 wird medial</w:t>
      </w:r>
      <w:r w:rsidR="00D538D9">
        <w:t xml:space="preserve"> begleitet von:</w:t>
      </w:r>
    </w:p>
    <w:p w:rsidR="00B13211" w:rsidRDefault="00B13211" w:rsidP="002553AC">
      <w:pPr>
        <w:pStyle w:val="KeinLeerraum"/>
      </w:pPr>
    </w:p>
    <w:p w:rsidR="00B13211" w:rsidRDefault="00B13211" w:rsidP="00B13211">
      <w:pPr>
        <w:pStyle w:val="KeinLeerraum"/>
      </w:pPr>
      <w:r>
        <w:t>VERSORGERIN.</w:t>
      </w:r>
    </w:p>
    <w:p w:rsidR="00B13211" w:rsidRDefault="00B13211" w:rsidP="00B13211">
      <w:pPr>
        <w:pStyle w:val="KeinLeerraum"/>
      </w:pPr>
      <w:r>
        <w:t>Die Versorgerin #114 erscheint mit Texten zu STWST48x3.</w:t>
      </w:r>
    </w:p>
    <w:p w:rsidR="005076EE" w:rsidRDefault="005076EE" w:rsidP="005076EE">
      <w:pPr>
        <w:pStyle w:val="KeinLeerraum"/>
      </w:pPr>
      <w:hyperlink r:id="rId4" w:history="1">
        <w:r w:rsidRPr="00C44061">
          <w:rPr>
            <w:rStyle w:val="Hyperlink"/>
          </w:rPr>
          <w:t>www.versorgerin.stwst.at</w:t>
        </w:r>
      </w:hyperlink>
    </w:p>
    <w:p w:rsidR="00B13211" w:rsidRDefault="00B13211" w:rsidP="00B13211">
      <w:pPr>
        <w:pStyle w:val="KeinLeerraum"/>
      </w:pPr>
    </w:p>
    <w:p w:rsidR="002C48AC" w:rsidRDefault="002C48AC" w:rsidP="002553AC">
      <w:pPr>
        <w:pStyle w:val="KeinLeerraum"/>
      </w:pPr>
    </w:p>
    <w:p w:rsidR="00D420A6" w:rsidRDefault="00D420A6" w:rsidP="002553AC">
      <w:pPr>
        <w:pStyle w:val="KeinLeerraum"/>
      </w:pPr>
      <w:r>
        <w:t>Radio FRO.</w:t>
      </w:r>
    </w:p>
    <w:p w:rsidR="002C48AC" w:rsidRDefault="00D420A6" w:rsidP="002553AC">
      <w:pPr>
        <w:pStyle w:val="KeinLeerraum"/>
      </w:pPr>
      <w:r>
        <w:t>E</w:t>
      </w:r>
      <w:r w:rsidR="002C48AC">
        <w:t xml:space="preserve">s berichten Victoria </w:t>
      </w:r>
      <w:proofErr w:type="spellStart"/>
      <w:r w:rsidR="002C48AC">
        <w:t>Windtner</w:t>
      </w:r>
      <w:proofErr w:type="spellEnd"/>
      <w:r w:rsidR="002C48AC">
        <w:t xml:space="preserve"> und Michael </w:t>
      </w:r>
      <w:proofErr w:type="spellStart"/>
      <w:r w:rsidR="002C48AC">
        <w:t>Diesenreit</w:t>
      </w:r>
      <w:r w:rsidR="00181B21">
        <w:t>h</w:t>
      </w:r>
      <w:r w:rsidR="002C48AC">
        <w:t>er</w:t>
      </w:r>
      <w:proofErr w:type="spellEnd"/>
      <w:r w:rsidR="00B13211">
        <w:t>.</w:t>
      </w:r>
    </w:p>
    <w:p w:rsidR="004A4E7C" w:rsidRDefault="00FF600E" w:rsidP="002553AC">
      <w:pPr>
        <w:pStyle w:val="KeinLeerraum"/>
      </w:pPr>
      <w:r>
        <w:t xml:space="preserve">Hauptsendezeit: Sa, 14 – 21 Uhr, </w:t>
      </w:r>
      <w:hyperlink r:id="rId5" w:history="1">
        <w:r w:rsidR="004A4E7C" w:rsidRPr="00C44061">
          <w:rPr>
            <w:rStyle w:val="Hyperlink"/>
          </w:rPr>
          <w:t>www.fro.at</w:t>
        </w:r>
      </w:hyperlink>
    </w:p>
    <w:p w:rsidR="007C43E7" w:rsidRDefault="007C43E7"/>
    <w:p w:rsidR="004A4E7C" w:rsidRDefault="00A83F85" w:rsidP="004A4E7C">
      <w:pPr>
        <w:pStyle w:val="KeinLeerraum"/>
      </w:pPr>
      <w:r>
        <w:t>Radio FRO ist</w:t>
      </w:r>
      <w:r w:rsidR="004A4E7C">
        <w:t xml:space="preserve"> mit e</w:t>
      </w:r>
      <w:r>
        <w:t>inem Stand bei STWST48x3 vertreten.</w:t>
      </w:r>
    </w:p>
    <w:p w:rsidR="00FF600E" w:rsidRDefault="00FF600E" w:rsidP="004A4E7C">
      <w:pPr>
        <w:pStyle w:val="KeinLeerraum"/>
      </w:pPr>
    </w:p>
    <w:p w:rsidR="00FF600E" w:rsidRDefault="00FF600E" w:rsidP="004A4E7C">
      <w:pPr>
        <w:pStyle w:val="KeinLeerraum"/>
      </w:pPr>
    </w:p>
    <w:p w:rsidR="0040206D" w:rsidRDefault="0040206D" w:rsidP="004A4E7C">
      <w:pPr>
        <w:pStyle w:val="KeinLeerraum"/>
      </w:pPr>
    </w:p>
    <w:p w:rsidR="0040206D" w:rsidRDefault="0040206D" w:rsidP="004A4E7C">
      <w:pPr>
        <w:pStyle w:val="KeinLeerraum"/>
      </w:pPr>
      <w:r>
        <w:rPr>
          <w:highlight w:val="yellow"/>
        </w:rPr>
        <w:t xml:space="preserve">+++ </w:t>
      </w:r>
      <w:r w:rsidRPr="0040206D">
        <w:rPr>
          <w:highlight w:val="yellow"/>
        </w:rPr>
        <w:t>Engl</w:t>
      </w:r>
    </w:p>
    <w:p w:rsidR="0040206D" w:rsidRDefault="0040206D" w:rsidP="004A4E7C">
      <w:pPr>
        <w:pStyle w:val="KeinLeerraum"/>
      </w:pPr>
    </w:p>
    <w:p w:rsidR="00FF600E" w:rsidRDefault="00FF600E" w:rsidP="004A4E7C">
      <w:pPr>
        <w:pStyle w:val="KeinLeerraum"/>
      </w:pPr>
    </w:p>
    <w:p w:rsidR="00FF600E" w:rsidRDefault="00FF600E" w:rsidP="00FF600E">
      <w:pPr>
        <w:pStyle w:val="KeinLeerraum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STWST48x3 is accompanied by </w:t>
      </w:r>
    </w:p>
    <w:p w:rsidR="00FF600E" w:rsidRDefault="00FF600E" w:rsidP="00FF600E">
      <w:pPr>
        <w:pStyle w:val="KeinLeerraum"/>
        <w:rPr>
          <w:sz w:val="24"/>
          <w:szCs w:val="24"/>
          <w:lang w:val="en"/>
        </w:rPr>
      </w:pPr>
    </w:p>
    <w:p w:rsidR="00FF600E" w:rsidRDefault="00FF600E" w:rsidP="00FF600E">
      <w:pPr>
        <w:pStyle w:val="KeinLeerraum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VERSORGERIN.</w:t>
      </w:r>
    </w:p>
    <w:p w:rsidR="00FF600E" w:rsidRDefault="00FF600E" w:rsidP="00FF600E">
      <w:pPr>
        <w:pStyle w:val="KeinLeerraum"/>
        <w:rPr>
          <w:sz w:val="24"/>
          <w:szCs w:val="24"/>
          <w:lang w:val="en"/>
        </w:rPr>
      </w:pPr>
      <w:proofErr w:type="spellStart"/>
      <w:r>
        <w:rPr>
          <w:sz w:val="24"/>
          <w:szCs w:val="24"/>
          <w:lang w:val="en"/>
        </w:rPr>
        <w:t>Versorgerin</w:t>
      </w:r>
      <w:proofErr w:type="spellEnd"/>
      <w:r>
        <w:rPr>
          <w:sz w:val="24"/>
          <w:szCs w:val="24"/>
          <w:lang w:val="en"/>
        </w:rPr>
        <w:t xml:space="preserve"> #114 will present texts a</w:t>
      </w:r>
      <w:r w:rsidR="005076EE">
        <w:rPr>
          <w:sz w:val="24"/>
          <w:szCs w:val="24"/>
          <w:lang w:val="en"/>
        </w:rPr>
        <w:t>b</w:t>
      </w:r>
      <w:r>
        <w:rPr>
          <w:sz w:val="24"/>
          <w:szCs w:val="24"/>
          <w:lang w:val="en"/>
        </w:rPr>
        <w:t>out projects of STWST48x3.</w:t>
      </w:r>
    </w:p>
    <w:p w:rsidR="005076EE" w:rsidRDefault="005076EE" w:rsidP="005076EE">
      <w:pPr>
        <w:pStyle w:val="KeinLeerraum"/>
      </w:pPr>
      <w:hyperlink r:id="rId6" w:history="1">
        <w:r w:rsidRPr="00C44061">
          <w:rPr>
            <w:rStyle w:val="Hyperlink"/>
          </w:rPr>
          <w:t>www.versorgerin.stwst.at</w:t>
        </w:r>
      </w:hyperlink>
    </w:p>
    <w:p w:rsidR="00FF600E" w:rsidRDefault="00FF600E" w:rsidP="00FF600E">
      <w:pPr>
        <w:pStyle w:val="KeinLeerraum"/>
        <w:rPr>
          <w:sz w:val="24"/>
          <w:szCs w:val="24"/>
          <w:lang w:val="en"/>
        </w:rPr>
      </w:pPr>
    </w:p>
    <w:p w:rsidR="005076EE" w:rsidRDefault="005076EE" w:rsidP="00FF600E">
      <w:pPr>
        <w:pStyle w:val="KeinLeerraum"/>
        <w:rPr>
          <w:sz w:val="24"/>
          <w:szCs w:val="24"/>
          <w:lang w:val="en"/>
        </w:rPr>
      </w:pPr>
    </w:p>
    <w:p w:rsidR="00FF600E" w:rsidRDefault="00FF600E" w:rsidP="00FF600E">
      <w:pPr>
        <w:pStyle w:val="KeinLeerraum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Radio FRO.</w:t>
      </w:r>
    </w:p>
    <w:p w:rsidR="00FF600E" w:rsidRPr="00743C3A" w:rsidRDefault="00FF600E" w:rsidP="00FF600E">
      <w:pPr>
        <w:pStyle w:val="KeinLeerraum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Victoria </w:t>
      </w:r>
      <w:proofErr w:type="spellStart"/>
      <w:r>
        <w:rPr>
          <w:sz w:val="24"/>
          <w:szCs w:val="24"/>
          <w:lang w:val="en"/>
        </w:rPr>
        <w:t>Windtner</w:t>
      </w:r>
      <w:proofErr w:type="spellEnd"/>
      <w:r>
        <w:rPr>
          <w:sz w:val="24"/>
          <w:szCs w:val="24"/>
          <w:lang w:val="en"/>
        </w:rPr>
        <w:t xml:space="preserve"> and Michael </w:t>
      </w:r>
      <w:proofErr w:type="spellStart"/>
      <w:r>
        <w:rPr>
          <w:sz w:val="24"/>
          <w:szCs w:val="24"/>
          <w:lang w:val="en"/>
        </w:rPr>
        <w:t>Diesenreither</w:t>
      </w:r>
      <w:proofErr w:type="spellEnd"/>
      <w:r>
        <w:rPr>
          <w:sz w:val="24"/>
          <w:szCs w:val="24"/>
          <w:lang w:val="en"/>
        </w:rPr>
        <w:t xml:space="preserve"> are reporting. </w:t>
      </w:r>
    </w:p>
    <w:p w:rsidR="00FF600E" w:rsidRDefault="00FF600E" w:rsidP="00FF600E">
      <w:pPr>
        <w:pStyle w:val="KeinLeerraum"/>
      </w:pPr>
    </w:p>
    <w:p w:rsidR="00FF600E" w:rsidRDefault="00FF600E" w:rsidP="00FF600E">
      <w:pPr>
        <w:pStyle w:val="KeinLeerraum"/>
      </w:pPr>
      <w:r>
        <w:t xml:space="preserve">Main Time </w:t>
      </w:r>
      <w:proofErr w:type="spellStart"/>
      <w:r>
        <w:t>Sat</w:t>
      </w:r>
      <w:proofErr w:type="spellEnd"/>
      <w:r>
        <w:t xml:space="preserve">, 14 – 21 h, </w:t>
      </w:r>
      <w:hyperlink r:id="rId7" w:history="1">
        <w:r w:rsidR="00743C3A" w:rsidRPr="007845E1">
          <w:rPr>
            <w:rStyle w:val="Hyperlink"/>
          </w:rPr>
          <w:t>www.fro.at</w:t>
        </w:r>
      </w:hyperlink>
    </w:p>
    <w:p w:rsidR="00743C3A" w:rsidRDefault="00743C3A" w:rsidP="00FF600E">
      <w:pPr>
        <w:pStyle w:val="KeinLeerraum"/>
      </w:pPr>
    </w:p>
    <w:p w:rsidR="00FF600E" w:rsidRDefault="00743C3A" w:rsidP="00FF600E">
      <w:pPr>
        <w:pStyle w:val="KeinLeerraum"/>
      </w:pPr>
      <w:r>
        <w:t xml:space="preserve">Radio FRO will also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Station at STWST48x3.</w:t>
      </w:r>
      <w:bookmarkStart w:id="0" w:name="_GoBack"/>
      <w:bookmarkEnd w:id="0"/>
    </w:p>
    <w:p w:rsidR="00FF600E" w:rsidRDefault="00FF600E" w:rsidP="004A4E7C">
      <w:pPr>
        <w:pStyle w:val="KeinLeerraum"/>
      </w:pPr>
    </w:p>
    <w:p w:rsidR="004A4E7C" w:rsidRDefault="004A4E7C"/>
    <w:p w:rsidR="00B13211" w:rsidRDefault="00B13211"/>
    <w:p w:rsidR="007F03BA" w:rsidRDefault="007F03BA">
      <w:pPr>
        <w:rPr>
          <w:highlight w:val="yellow"/>
        </w:rPr>
      </w:pPr>
    </w:p>
    <w:p w:rsidR="008A1577" w:rsidRDefault="008A1577">
      <w:proofErr w:type="spellStart"/>
      <w:r w:rsidRPr="008A1577">
        <w:rPr>
          <w:highlight w:val="yellow"/>
        </w:rPr>
        <w:t>engl</w:t>
      </w:r>
      <w:proofErr w:type="spellEnd"/>
    </w:p>
    <w:p w:rsidR="008A1577" w:rsidRDefault="008A1577" w:rsidP="008A1577">
      <w:pPr>
        <w:pStyle w:val="KeinLeerraum"/>
      </w:pPr>
    </w:p>
    <w:p w:rsidR="00B53BA2" w:rsidRDefault="00B53BA2" w:rsidP="008A1577">
      <w:pPr>
        <w:pStyle w:val="KeinLeerraum"/>
      </w:pPr>
    </w:p>
    <w:p w:rsidR="00057889" w:rsidRPr="00057889" w:rsidRDefault="00057889" w:rsidP="008A1577">
      <w:pPr>
        <w:pStyle w:val="KeinLeerraum"/>
        <w:rPr>
          <w:b/>
        </w:rPr>
      </w:pPr>
      <w:r w:rsidRPr="00057889">
        <w:rPr>
          <w:b/>
        </w:rPr>
        <w:t>MEDIA KOOPS</w:t>
      </w:r>
    </w:p>
    <w:p w:rsidR="00057889" w:rsidRDefault="00057889" w:rsidP="008A1577">
      <w:pPr>
        <w:pStyle w:val="KeinLeerraum"/>
      </w:pPr>
    </w:p>
    <w:p w:rsidR="00057889" w:rsidRDefault="00057889" w:rsidP="008A1577">
      <w:pPr>
        <w:pStyle w:val="KeinLeerraum"/>
        <w:rPr>
          <w:sz w:val="24"/>
          <w:szCs w:val="24"/>
          <w:lang w:val="en"/>
        </w:rPr>
      </w:pPr>
    </w:p>
    <w:p w:rsidR="00B13211" w:rsidRDefault="008A1577" w:rsidP="008A1577">
      <w:pPr>
        <w:pStyle w:val="KeinLeerraum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STWST48x3 is accompanied by:</w:t>
      </w:r>
    </w:p>
    <w:p w:rsidR="00B13211" w:rsidRDefault="00B13211" w:rsidP="008A1577">
      <w:pPr>
        <w:pStyle w:val="KeinLeerraum"/>
        <w:rPr>
          <w:sz w:val="24"/>
          <w:szCs w:val="24"/>
          <w:lang w:val="en"/>
        </w:rPr>
      </w:pPr>
    </w:p>
    <w:p w:rsidR="00B13211" w:rsidRDefault="00B13211" w:rsidP="008A1577">
      <w:pPr>
        <w:pStyle w:val="KeinLeerraum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VERSORGERIN.</w:t>
      </w:r>
      <w:r>
        <w:rPr>
          <w:sz w:val="24"/>
          <w:szCs w:val="24"/>
          <w:lang w:val="en"/>
        </w:rPr>
        <w:br/>
        <w:t xml:space="preserve">The </w:t>
      </w:r>
      <w:proofErr w:type="spellStart"/>
      <w:r>
        <w:rPr>
          <w:sz w:val="24"/>
          <w:szCs w:val="24"/>
          <w:lang w:val="en"/>
        </w:rPr>
        <w:t>Versorgerin</w:t>
      </w:r>
      <w:proofErr w:type="spellEnd"/>
      <w:r>
        <w:rPr>
          <w:sz w:val="24"/>
          <w:szCs w:val="24"/>
          <w:lang w:val="en"/>
        </w:rPr>
        <w:t xml:space="preserve"> #114 appears with texts on STWST48x3.</w:t>
      </w:r>
    </w:p>
    <w:p w:rsidR="004A4E7C" w:rsidRDefault="00743C3A" w:rsidP="008A1577">
      <w:pPr>
        <w:pStyle w:val="KeinLeerraum"/>
      </w:pPr>
      <w:hyperlink r:id="rId8" w:history="1">
        <w:r w:rsidR="004A4E7C" w:rsidRPr="00C44061">
          <w:rPr>
            <w:rStyle w:val="Hyperlink"/>
          </w:rPr>
          <w:t>www.versorgerin.stwst.at</w:t>
        </w:r>
      </w:hyperlink>
    </w:p>
    <w:p w:rsidR="00FA30FF" w:rsidRPr="004A4E7C" w:rsidRDefault="008A1577" w:rsidP="008A1577">
      <w:pPr>
        <w:pStyle w:val="KeinLeerraum"/>
      </w:pPr>
      <w:r>
        <w:rPr>
          <w:sz w:val="24"/>
          <w:szCs w:val="24"/>
          <w:lang w:val="en"/>
        </w:rPr>
        <w:br/>
        <w:t>Radio FRO.</w:t>
      </w:r>
      <w:r>
        <w:rPr>
          <w:sz w:val="24"/>
          <w:szCs w:val="24"/>
          <w:lang w:val="en"/>
        </w:rPr>
        <w:br/>
        <w:t xml:space="preserve">Victoria </w:t>
      </w:r>
      <w:proofErr w:type="spellStart"/>
      <w:r>
        <w:rPr>
          <w:sz w:val="24"/>
          <w:szCs w:val="24"/>
          <w:lang w:val="en"/>
        </w:rPr>
        <w:t>Windtner</w:t>
      </w:r>
      <w:proofErr w:type="spellEnd"/>
      <w:r>
        <w:rPr>
          <w:sz w:val="24"/>
          <w:szCs w:val="24"/>
          <w:lang w:val="en"/>
        </w:rPr>
        <w:t xml:space="preserve"> and Michael </w:t>
      </w:r>
      <w:proofErr w:type="spellStart"/>
      <w:r>
        <w:rPr>
          <w:sz w:val="24"/>
          <w:szCs w:val="24"/>
          <w:lang w:val="en"/>
        </w:rPr>
        <w:t>Diesenreit</w:t>
      </w:r>
      <w:r w:rsidR="00181B21">
        <w:rPr>
          <w:sz w:val="24"/>
          <w:szCs w:val="24"/>
          <w:lang w:val="en"/>
        </w:rPr>
        <w:t>h</w:t>
      </w:r>
      <w:r>
        <w:rPr>
          <w:sz w:val="24"/>
          <w:szCs w:val="24"/>
          <w:lang w:val="en"/>
        </w:rPr>
        <w:t>e</w:t>
      </w:r>
      <w:r w:rsidR="00DC5BBA">
        <w:rPr>
          <w:sz w:val="24"/>
          <w:szCs w:val="24"/>
          <w:lang w:val="en"/>
        </w:rPr>
        <w:t>r</w:t>
      </w:r>
      <w:proofErr w:type="spellEnd"/>
      <w:r w:rsidR="00DC5BBA">
        <w:rPr>
          <w:sz w:val="24"/>
          <w:szCs w:val="24"/>
          <w:lang w:val="en"/>
        </w:rPr>
        <w:t xml:space="preserve"> are reporting.</w:t>
      </w:r>
    </w:p>
    <w:p w:rsidR="00B13211" w:rsidRDefault="00743C3A" w:rsidP="00B13211">
      <w:pPr>
        <w:pStyle w:val="KeinLeerraum"/>
      </w:pPr>
      <w:hyperlink r:id="rId9" w:history="1">
        <w:r w:rsidR="004A4E7C" w:rsidRPr="00C44061">
          <w:rPr>
            <w:rStyle w:val="Hyperlink"/>
          </w:rPr>
          <w:t>www.fro.at</w:t>
        </w:r>
      </w:hyperlink>
    </w:p>
    <w:p w:rsidR="004A4E7C" w:rsidRDefault="004A4E7C" w:rsidP="00B13211">
      <w:pPr>
        <w:pStyle w:val="KeinLeerraum"/>
      </w:pPr>
    </w:p>
    <w:p w:rsidR="004A4E7C" w:rsidRDefault="004A4E7C" w:rsidP="00B13211">
      <w:pPr>
        <w:pStyle w:val="KeinLeerraum"/>
      </w:pPr>
      <w:r>
        <w:t xml:space="preserve">Radio FRO will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Station at STWST48x3 –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frogtails</w:t>
      </w:r>
      <w:proofErr w:type="spellEnd"/>
      <w:r>
        <w:t>.</w:t>
      </w:r>
    </w:p>
    <w:p w:rsidR="008A1577" w:rsidRDefault="00033C84" w:rsidP="00B13211">
      <w:pPr>
        <w:pStyle w:val="KeinLeerraum"/>
        <w:rPr>
          <w:sz w:val="24"/>
          <w:szCs w:val="24"/>
        </w:rPr>
      </w:pPr>
      <w:r>
        <w:rPr>
          <w:sz w:val="24"/>
          <w:szCs w:val="24"/>
          <w:lang w:val="en"/>
        </w:rPr>
        <w:br/>
      </w:r>
      <w:r>
        <w:rPr>
          <w:sz w:val="24"/>
          <w:szCs w:val="24"/>
          <w:lang w:val="en"/>
        </w:rPr>
        <w:br/>
      </w:r>
    </w:p>
    <w:p w:rsidR="008A1577" w:rsidRDefault="008A1577"/>
    <w:sectPr w:rsidR="008A15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E2"/>
    <w:rsid w:val="000264C0"/>
    <w:rsid w:val="00033C84"/>
    <w:rsid w:val="00057889"/>
    <w:rsid w:val="001427F2"/>
    <w:rsid w:val="00181B21"/>
    <w:rsid w:val="002553AC"/>
    <w:rsid w:val="002C07E6"/>
    <w:rsid w:val="002C48AC"/>
    <w:rsid w:val="0040206D"/>
    <w:rsid w:val="0047662D"/>
    <w:rsid w:val="004A4E7C"/>
    <w:rsid w:val="005076EE"/>
    <w:rsid w:val="005C1B56"/>
    <w:rsid w:val="00615552"/>
    <w:rsid w:val="00743C3A"/>
    <w:rsid w:val="007C43E7"/>
    <w:rsid w:val="007F03BA"/>
    <w:rsid w:val="008A1577"/>
    <w:rsid w:val="008F0D96"/>
    <w:rsid w:val="00A81BA9"/>
    <w:rsid w:val="00A83F85"/>
    <w:rsid w:val="00AB525E"/>
    <w:rsid w:val="00B13211"/>
    <w:rsid w:val="00B53BA2"/>
    <w:rsid w:val="00C92C2C"/>
    <w:rsid w:val="00D40AF7"/>
    <w:rsid w:val="00D420A6"/>
    <w:rsid w:val="00D538D9"/>
    <w:rsid w:val="00DC5BBA"/>
    <w:rsid w:val="00DF5490"/>
    <w:rsid w:val="00F663E2"/>
    <w:rsid w:val="00FA30FF"/>
    <w:rsid w:val="00FA4A0C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E687"/>
  <w15:chartTrackingRefBased/>
  <w15:docId w15:val="{4033D54E-4D06-4DAE-84E5-FD1B3B63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5C1B56"/>
    <w:pPr>
      <w:suppressAutoHyphens/>
      <w:autoSpaceDN w:val="0"/>
      <w:spacing w:after="140" w:line="288" w:lineRule="auto"/>
    </w:pPr>
    <w:rPr>
      <w:rFonts w:ascii="Calibri" w:eastAsia="SimSun" w:hAnsi="Calibri" w:cs="Calibri"/>
      <w:kern w:val="3"/>
      <w:lang w:eastAsia="ar-SA"/>
    </w:rPr>
  </w:style>
  <w:style w:type="paragraph" w:styleId="KeinLeerraum">
    <w:name w:val="No Spacing"/>
    <w:qFormat/>
    <w:rsid w:val="008A15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A4E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sorgerin.stwst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o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rsorgerin.stwst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ro.a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ersorgerin.stwst.at" TargetMode="External"/><Relationship Id="rId9" Type="http://schemas.openxmlformats.org/officeDocument/2006/relationships/hyperlink" Target="http://www.fro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34</cp:revision>
  <dcterms:created xsi:type="dcterms:W3CDTF">2017-07-25T02:43:00Z</dcterms:created>
  <dcterms:modified xsi:type="dcterms:W3CDTF">2017-08-13T07:43:00Z</dcterms:modified>
</cp:coreProperties>
</file>